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 w14:paraId="5E2AD1BE" w14:textId="77777777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FC5D76">
        <w:rPr>
          <w:rFonts w:ascii="Times New Roman" w:eastAsia="MS Mincho" w:hAnsi="Times New Roman"/>
          <w:b/>
          <w:sz w:val="24"/>
          <w:szCs w:val="24"/>
        </w:rPr>
        <w:t>838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147DE5">
        <w:rPr>
          <w:rFonts w:ascii="Times New Roman" w:eastAsia="MS Mincho" w:hAnsi="Times New Roman"/>
          <w:b/>
          <w:sz w:val="24"/>
          <w:szCs w:val="24"/>
        </w:rPr>
        <w:t>0</w:t>
      </w:r>
      <w:r w:rsidR="00C845AB">
        <w:rPr>
          <w:rFonts w:ascii="Times New Roman" w:eastAsia="MS Mincho" w:hAnsi="Times New Roman"/>
          <w:b/>
          <w:sz w:val="24"/>
          <w:szCs w:val="24"/>
        </w:rPr>
        <w:t>1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F8475E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 w14:paraId="2BBD5AB0" w14:textId="77777777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08 августа</w:t>
      </w:r>
      <w:r w:rsidR="00F8475E">
        <w:rPr>
          <w:rFonts w:ascii="Times New Roman" w:eastAsia="MS Mincho" w:hAnsi="Times New Roman"/>
          <w:sz w:val="24"/>
          <w:szCs w:val="24"/>
        </w:rPr>
        <w:t xml:space="preserve"> 2025</w:t>
      </w:r>
      <w:r w:rsidR="00065532">
        <w:rPr>
          <w:rFonts w:ascii="Times New Roman" w:eastAsia="MS Mincho" w:hAnsi="Times New Roman"/>
          <w:sz w:val="24"/>
          <w:szCs w:val="24"/>
        </w:rPr>
        <w:t xml:space="preserve"> </w:t>
      </w:r>
      <w:r w:rsidRPr="00AE5411">
        <w:rPr>
          <w:rFonts w:ascii="Times New Roman" w:eastAsia="MS Mincho" w:hAnsi="Times New Roman"/>
          <w:sz w:val="24"/>
          <w:szCs w:val="24"/>
        </w:rPr>
        <w:t xml:space="preserve">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 w14:paraId="1A4CE4A9" w14:textId="77777777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2F457B" w:rsidRPr="00F759CE" w:rsidP="001C358E" w14:paraId="12ECEF41" w14:textId="12CDDCDD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1C358E">
        <w:rPr>
          <w:rFonts w:ascii="Times New Roman" w:eastAsia="MS Mincho" w:hAnsi="Times New Roman"/>
          <w:sz w:val="24"/>
          <w:szCs w:val="24"/>
        </w:rPr>
        <w:t>И.о. мирового судьи судебного участка № 1</w:t>
      </w:r>
      <w:r w:rsidRPr="001C358E" w:rsidR="00351C9C">
        <w:rPr>
          <w:rFonts w:ascii="Times New Roman" w:eastAsia="MS Mincho" w:hAnsi="Times New Roman"/>
          <w:sz w:val="24"/>
          <w:szCs w:val="24"/>
        </w:rPr>
        <w:t xml:space="preserve"> Пыть-Яхского судебного района Ханты-Ман</w:t>
      </w:r>
      <w:r w:rsidRPr="001C358E" w:rsidR="004E4733">
        <w:rPr>
          <w:rFonts w:ascii="Times New Roman" w:eastAsia="MS Mincho" w:hAnsi="Times New Roman"/>
          <w:sz w:val="24"/>
          <w:szCs w:val="24"/>
        </w:rPr>
        <w:t>сийского автономного округа-Югры</w:t>
      </w:r>
      <w:r w:rsidRPr="001C358E" w:rsidR="00351C9C">
        <w:rPr>
          <w:rFonts w:ascii="Times New Roman" w:eastAsia="MS Mincho" w:hAnsi="Times New Roman"/>
          <w:sz w:val="24"/>
          <w:szCs w:val="24"/>
        </w:rPr>
        <w:t xml:space="preserve"> Клочков А</w:t>
      </w:r>
      <w:r w:rsidRPr="001C358E" w:rsidR="00065532">
        <w:rPr>
          <w:rFonts w:ascii="Times New Roman" w:eastAsia="MS Mincho" w:hAnsi="Times New Roman"/>
          <w:sz w:val="24"/>
          <w:szCs w:val="24"/>
        </w:rPr>
        <w:t>ндрей Александрович</w:t>
      </w:r>
      <w:r w:rsidRPr="001C358E" w:rsidR="007D1FFB">
        <w:rPr>
          <w:rFonts w:ascii="Times New Roman" w:eastAsia="MS Mincho" w:hAnsi="Times New Roman"/>
          <w:sz w:val="24"/>
          <w:szCs w:val="24"/>
        </w:rPr>
        <w:t>, рассмотрев по адресу: 628380</w:t>
      </w:r>
      <w:r w:rsidRPr="001C358E" w:rsidR="00351C9C">
        <w:rPr>
          <w:rFonts w:ascii="Times New Roman" w:eastAsia="MS Mincho" w:hAnsi="Times New Roman"/>
          <w:sz w:val="24"/>
          <w:szCs w:val="24"/>
        </w:rPr>
        <w:t>, ХМАО-</w:t>
      </w:r>
      <w:r w:rsidRPr="001C358E" w:rsidR="00351C9C">
        <w:rPr>
          <w:rFonts w:ascii="Times New Roman" w:eastAsia="MS Mincho" w:hAnsi="Times New Roman"/>
          <w:sz w:val="24"/>
          <w:szCs w:val="24"/>
        </w:rPr>
        <w:t>Югра,  г.</w:t>
      </w:r>
      <w:r w:rsidRPr="001C358E" w:rsidR="00351C9C">
        <w:rPr>
          <w:rFonts w:ascii="Times New Roman" w:eastAsia="MS Mincho" w:hAnsi="Times New Roman"/>
          <w:sz w:val="24"/>
          <w:szCs w:val="24"/>
        </w:rPr>
        <w:t xml:space="preserve"> Пыть-Ях, </w:t>
      </w:r>
      <w:r w:rsidRPr="001C358E" w:rsidR="007D1FFB">
        <w:rPr>
          <w:rFonts w:ascii="Times New Roman" w:eastAsia="MS Mincho" w:hAnsi="Times New Roman"/>
          <w:sz w:val="24"/>
          <w:szCs w:val="24"/>
        </w:rPr>
        <w:t>2 мкр., д. 4</w:t>
      </w:r>
      <w:r w:rsidRPr="001C358E" w:rsidR="00351C9C">
        <w:rPr>
          <w:rFonts w:ascii="Times New Roman" w:eastAsia="MS Mincho" w:hAnsi="Times New Roman"/>
          <w:sz w:val="24"/>
          <w:szCs w:val="24"/>
        </w:rPr>
        <w:t xml:space="preserve">, </w:t>
      </w:r>
      <w:r w:rsidRPr="001C358E" w:rsidR="00592F90">
        <w:rPr>
          <w:rFonts w:ascii="Times New Roman" w:eastAsia="MS Mincho" w:hAnsi="Times New Roman"/>
          <w:sz w:val="24"/>
          <w:szCs w:val="24"/>
        </w:rPr>
        <w:t>дело об административном правонарушении в отношении</w:t>
      </w:r>
      <w:r w:rsidRPr="001C358E">
        <w:rPr>
          <w:rFonts w:ascii="Times New Roman" w:eastAsia="MS Mincho" w:hAnsi="Times New Roman"/>
          <w:sz w:val="24"/>
          <w:szCs w:val="24"/>
        </w:rPr>
        <w:t xml:space="preserve"> </w:t>
      </w:r>
      <w:r w:rsidRPr="001C358E">
        <w:rPr>
          <w:rFonts w:ascii="Times New Roman" w:eastAsia="MS Mincho" w:hAnsi="Times New Roman"/>
          <w:sz w:val="24"/>
          <w:szCs w:val="24"/>
        </w:rPr>
        <w:t>Хадиева</w:t>
      </w:r>
      <w:r w:rsidRPr="001C358E">
        <w:rPr>
          <w:rFonts w:ascii="Times New Roman" w:eastAsia="MS Mincho" w:hAnsi="Times New Roman"/>
          <w:sz w:val="24"/>
          <w:szCs w:val="24"/>
        </w:rPr>
        <w:t xml:space="preserve"> Дмитрия </w:t>
      </w:r>
      <w:r w:rsidRPr="001C358E">
        <w:rPr>
          <w:rFonts w:ascii="Times New Roman" w:eastAsia="MS Mincho" w:hAnsi="Times New Roman"/>
          <w:sz w:val="24"/>
          <w:szCs w:val="24"/>
        </w:rPr>
        <w:t>Фаизовича</w:t>
      </w:r>
      <w:r w:rsidRPr="001C358E">
        <w:rPr>
          <w:rFonts w:ascii="Times New Roman" w:eastAsia="MS Mincho" w:hAnsi="Times New Roman"/>
          <w:sz w:val="24"/>
          <w:szCs w:val="24"/>
        </w:rPr>
        <w:t xml:space="preserve">, </w:t>
      </w:r>
      <w:r w:rsidR="00C47FC6">
        <w:rPr>
          <w:rFonts w:ascii="Times New Roman" w:eastAsia="MS Mincho" w:hAnsi="Times New Roman"/>
          <w:sz w:val="24"/>
          <w:szCs w:val="24"/>
        </w:rPr>
        <w:t>----</w:t>
      </w:r>
      <w:r w:rsidRPr="00F759CE" w:rsidR="007C62F5">
        <w:rPr>
          <w:rFonts w:ascii="Times New Roman" w:eastAsia="MS Mincho" w:hAnsi="Times New Roman"/>
          <w:sz w:val="24"/>
          <w:szCs w:val="24"/>
        </w:rPr>
        <w:t xml:space="preserve"> </w:t>
      </w:r>
    </w:p>
    <w:p w:rsidR="002F457B" w:rsidRPr="00AE7E3E" w:rsidP="002F457B" w14:paraId="26A34B82" w14:textId="77777777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7E3E">
        <w:rPr>
          <w:rFonts w:ascii="Times New Roman" w:eastAsia="MS Mincho" w:hAnsi="Times New Roman"/>
          <w:sz w:val="24"/>
          <w:szCs w:val="24"/>
        </w:rPr>
        <w:t>УСТАНОВИЛ:</w:t>
      </w:r>
    </w:p>
    <w:p w:rsidR="002F457B" w:rsidRPr="00AE7E3E" w:rsidP="002F457B" w14:paraId="61948B39" w14:textId="77777777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2F457B" w:rsidRPr="00AE7E3E" w:rsidP="00376E64" w14:paraId="1AADF11C" w14:textId="5A9C561B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 w:rsidRPr="00AE7E3E">
        <w:rPr>
          <w:rFonts w:ascii="Times New Roman" w:eastAsia="MS Mincho" w:hAnsi="Times New Roman"/>
          <w:sz w:val="24"/>
          <w:szCs w:val="24"/>
        </w:rPr>
        <w:tab/>
        <w:t xml:space="preserve">Гр-н </w:t>
      </w:r>
      <w:r w:rsidR="001C358E">
        <w:rPr>
          <w:rFonts w:ascii="Times New Roman" w:eastAsia="MS Mincho" w:hAnsi="Times New Roman"/>
          <w:sz w:val="24"/>
          <w:szCs w:val="24"/>
        </w:rPr>
        <w:t>Хадиев Д.Ф.</w:t>
      </w:r>
      <w:r w:rsidRPr="00AE7E3E" w:rsidR="00DC71CE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 xml:space="preserve">постановлением </w:t>
      </w:r>
      <w:r w:rsidR="00C47FC6">
        <w:rPr>
          <w:rFonts w:ascii="Times New Roman" w:eastAsia="MS Mincho" w:hAnsi="Times New Roman"/>
          <w:sz w:val="24"/>
          <w:szCs w:val="24"/>
        </w:rPr>
        <w:t>---</w:t>
      </w:r>
      <w:r w:rsidR="00F759CE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>по делу об административном правонарушении признан виновным в совершении административного правонарушения, предусмотренного</w:t>
      </w:r>
      <w:r w:rsidRPr="00AE7E3E" w:rsidR="007C75EF">
        <w:rPr>
          <w:rFonts w:ascii="Times New Roman" w:eastAsia="MS Mincho" w:hAnsi="Times New Roman"/>
          <w:sz w:val="24"/>
          <w:szCs w:val="24"/>
        </w:rPr>
        <w:t xml:space="preserve"> </w:t>
      </w:r>
      <w:r w:rsidR="00156C26">
        <w:rPr>
          <w:rFonts w:ascii="Times New Roman" w:eastAsia="MS Mincho" w:hAnsi="Times New Roman"/>
          <w:sz w:val="24"/>
          <w:szCs w:val="24"/>
        </w:rPr>
        <w:t xml:space="preserve">ч. </w:t>
      </w:r>
      <w:r w:rsidR="001C358E">
        <w:rPr>
          <w:rFonts w:ascii="Times New Roman" w:eastAsia="MS Mincho" w:hAnsi="Times New Roman"/>
          <w:sz w:val="24"/>
          <w:szCs w:val="24"/>
        </w:rPr>
        <w:t>2 ст. 19.24</w:t>
      </w:r>
      <w:r w:rsidR="00156C26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 xml:space="preserve">КоАП РФ с назначением наказания в виде административного штрафа в размере </w:t>
      </w:r>
      <w:r w:rsidR="00F759CE">
        <w:rPr>
          <w:rFonts w:ascii="Times New Roman" w:eastAsia="MS Mincho" w:hAnsi="Times New Roman"/>
          <w:sz w:val="24"/>
          <w:szCs w:val="24"/>
        </w:rPr>
        <w:t>50</w:t>
      </w:r>
      <w:r w:rsidR="00FC5D76">
        <w:rPr>
          <w:rFonts w:ascii="Times New Roman" w:eastAsia="MS Mincho" w:hAnsi="Times New Roman"/>
          <w:sz w:val="24"/>
          <w:szCs w:val="24"/>
        </w:rPr>
        <w:t>1</w:t>
      </w:r>
      <w:r w:rsidR="00065532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>руб</w:t>
      </w:r>
      <w:r w:rsidR="00FC5D76">
        <w:rPr>
          <w:rFonts w:ascii="Times New Roman" w:eastAsia="MS Mincho" w:hAnsi="Times New Roman"/>
          <w:sz w:val="24"/>
          <w:szCs w:val="24"/>
        </w:rPr>
        <w:t>.</w:t>
      </w:r>
      <w:r w:rsidRPr="00AE7E3E">
        <w:rPr>
          <w:rFonts w:ascii="Times New Roman" w:eastAsia="MS Mincho" w:hAnsi="Times New Roman"/>
          <w:sz w:val="24"/>
          <w:szCs w:val="24"/>
        </w:rPr>
        <w:t xml:space="preserve"> Постановление получено правонарушителем в день вынесения, вступило в законную силу </w:t>
      </w:r>
      <w:r w:rsidR="00C47FC6">
        <w:rPr>
          <w:rFonts w:ascii="Times New Roman" w:eastAsia="MS Mincho" w:hAnsi="Times New Roman"/>
          <w:sz w:val="24"/>
          <w:szCs w:val="24"/>
        </w:rPr>
        <w:t>---</w:t>
      </w:r>
      <w:r w:rsidRPr="00AE7E3E" w:rsidR="00ED669C">
        <w:rPr>
          <w:rFonts w:ascii="Times New Roman" w:eastAsia="MS Mincho" w:hAnsi="Times New Roman"/>
          <w:sz w:val="24"/>
          <w:szCs w:val="24"/>
        </w:rPr>
        <w:t>.</w:t>
      </w:r>
      <w:r w:rsidRPr="00AE7E3E">
        <w:rPr>
          <w:rFonts w:ascii="Times New Roman" w:eastAsia="MS Mincho" w:hAnsi="Times New Roman"/>
          <w:sz w:val="24"/>
          <w:szCs w:val="24"/>
        </w:rPr>
        <w:t xml:space="preserve"> В установленный ст. 32.2. ч. 1 КоАП РФ 60-ти дневный срок, исчисляемый со </w:t>
      </w:r>
      <w:r w:rsidRPr="00285F86">
        <w:rPr>
          <w:rFonts w:ascii="Times New Roman" w:eastAsia="MS Mincho" w:hAnsi="Times New Roman"/>
          <w:sz w:val="24"/>
          <w:szCs w:val="24"/>
        </w:rPr>
        <w:t xml:space="preserve">дня вступления постановления о наложения административного штрафа в законную силу, то есть до </w:t>
      </w:r>
      <w:r w:rsidR="00C47FC6">
        <w:rPr>
          <w:rFonts w:ascii="Times New Roman" w:eastAsia="MS Mincho" w:hAnsi="Times New Roman"/>
          <w:sz w:val="24"/>
          <w:szCs w:val="24"/>
        </w:rPr>
        <w:t>---</w:t>
      </w:r>
      <w:r w:rsidRPr="00285F86" w:rsidR="006B1601">
        <w:rPr>
          <w:rFonts w:ascii="Times New Roman" w:eastAsia="MS Mincho" w:hAnsi="Times New Roman"/>
          <w:sz w:val="24"/>
          <w:szCs w:val="24"/>
        </w:rPr>
        <w:t xml:space="preserve"> </w:t>
      </w:r>
      <w:r w:rsidR="001C358E">
        <w:rPr>
          <w:rFonts w:ascii="Times New Roman" w:eastAsia="MS Mincho" w:hAnsi="Times New Roman"/>
          <w:sz w:val="24"/>
          <w:szCs w:val="24"/>
        </w:rPr>
        <w:t>Хадиев</w:t>
      </w:r>
      <w:r w:rsidR="001C358E">
        <w:rPr>
          <w:rFonts w:ascii="Times New Roman" w:eastAsia="MS Mincho" w:hAnsi="Times New Roman"/>
          <w:sz w:val="24"/>
          <w:szCs w:val="24"/>
        </w:rPr>
        <w:t xml:space="preserve"> Д.Ф.</w:t>
      </w:r>
      <w:r w:rsidRPr="00285F86" w:rsidR="00FA47AA">
        <w:rPr>
          <w:rFonts w:ascii="Times New Roman" w:eastAsia="MS Mincho" w:hAnsi="Times New Roman"/>
          <w:sz w:val="24"/>
          <w:szCs w:val="24"/>
        </w:rPr>
        <w:t xml:space="preserve">, </w:t>
      </w:r>
      <w:r w:rsidR="001C358E">
        <w:rPr>
          <w:rFonts w:ascii="Times New Roman" w:eastAsia="MS Mincho" w:hAnsi="Times New Roman"/>
          <w:sz w:val="24"/>
          <w:szCs w:val="24"/>
        </w:rPr>
        <w:t xml:space="preserve">будучи зарегистрированным в качестве проживающего </w:t>
      </w:r>
      <w:r w:rsidRPr="00285F86">
        <w:rPr>
          <w:rFonts w:ascii="Times New Roman" w:eastAsia="MS Mincho" w:hAnsi="Times New Roman"/>
          <w:sz w:val="24"/>
          <w:szCs w:val="24"/>
        </w:rPr>
        <w:t>по адресу Ханты-Мансийский автономный округ-Югра, г</w:t>
      </w:r>
      <w:r w:rsidR="00C47FC6">
        <w:rPr>
          <w:rFonts w:ascii="Times New Roman" w:eastAsia="MS Mincho" w:hAnsi="Times New Roman"/>
          <w:sz w:val="24"/>
          <w:szCs w:val="24"/>
        </w:rPr>
        <w:t>----</w:t>
      </w:r>
      <w:r w:rsidRPr="00285F86" w:rsidR="00285F86">
        <w:rPr>
          <w:rFonts w:ascii="Times New Roman" w:eastAsia="MS Mincho" w:hAnsi="Times New Roman"/>
          <w:sz w:val="24"/>
          <w:szCs w:val="24"/>
        </w:rPr>
        <w:t xml:space="preserve"> </w:t>
      </w:r>
      <w:r w:rsidRPr="00285F86">
        <w:rPr>
          <w:rFonts w:ascii="Times New Roman" w:eastAsia="MS Mincho" w:hAnsi="Times New Roman"/>
          <w:sz w:val="24"/>
          <w:szCs w:val="24"/>
        </w:rPr>
        <w:t xml:space="preserve">административный штраф не </w:t>
      </w:r>
      <w:r w:rsidRPr="00AE7E3E">
        <w:rPr>
          <w:rFonts w:ascii="Times New Roman" w:eastAsia="MS Mincho" w:hAnsi="Times New Roman"/>
          <w:sz w:val="24"/>
          <w:szCs w:val="24"/>
        </w:rPr>
        <w:t>уплатил.</w:t>
      </w:r>
    </w:p>
    <w:p w:rsidR="00D7783A" w:rsidRPr="00AE7E3E" w:rsidP="00D7783A" w14:paraId="1E078C20" w14:textId="77777777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Для рассмотрения возбужденного по ч. 1 ст. 20.25 КоАП РФ дела об административном </w:t>
      </w:r>
      <w:r w:rsidRPr="00B32A04">
        <w:rPr>
          <w:rFonts w:eastAsia="MS Mincho"/>
        </w:rPr>
        <w:t xml:space="preserve">правонарушении назначено судебное заседание. </w:t>
      </w:r>
      <w:r w:rsidR="00387775">
        <w:rPr>
          <w:rFonts w:eastAsia="MS Mincho"/>
        </w:rPr>
        <w:t>Хадиев Д.Ф.</w:t>
      </w:r>
      <w:r>
        <w:rPr>
          <w:rFonts w:eastAsia="MS Mincho"/>
        </w:rPr>
        <w:t xml:space="preserve"> </w:t>
      </w:r>
      <w:r w:rsidR="00156C26">
        <w:rPr>
          <w:rFonts w:eastAsia="MS Mincho"/>
        </w:rPr>
        <w:t xml:space="preserve">извещен </w:t>
      </w:r>
      <w:r>
        <w:rPr>
          <w:rFonts w:eastAsia="MS Mincho"/>
        </w:rPr>
        <w:t xml:space="preserve">о времени и месте рассмотрения дела. На судебное заседание он не явился, причин неявки не сообщил, не просил отложить рассмотрение дела, возражений на протокол не представил.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</w:t>
      </w:r>
      <w:r>
        <w:rPr>
          <w:bCs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полагает возможным рассмотреть дело в его отсутствие, поскольку дальнейшее отложение рассмотрения дела повлечет нарушение разумного срока его рассмотрения. </w:t>
      </w:r>
    </w:p>
    <w:p w:rsidR="002F457B" w:rsidRPr="00AE7E3E" w:rsidP="002F457B" w14:paraId="22977002" w14:textId="77777777">
      <w:pPr>
        <w:ind w:firstLine="708"/>
        <w:jc w:val="both"/>
        <w:rPr>
          <w:rFonts w:eastAsia="MS Mincho"/>
        </w:rPr>
      </w:pPr>
      <w:r w:rsidRPr="00AE7E3E">
        <w:rPr>
          <w:rFonts w:eastAsia="MS Mincho"/>
        </w:rPr>
        <w:t xml:space="preserve">При составлении рассматриваемого протокола </w:t>
      </w:r>
      <w:r w:rsidR="00387775">
        <w:rPr>
          <w:rFonts w:eastAsia="MS Mincho"/>
        </w:rPr>
        <w:t>Хадиев Д.Ф.</w:t>
      </w:r>
      <w:r w:rsidRPr="00AE7E3E" w:rsidR="00FA47AA">
        <w:rPr>
          <w:rFonts w:eastAsia="MS Mincho"/>
        </w:rPr>
        <w:t xml:space="preserve"> неоплату штрафа </w:t>
      </w:r>
      <w:r w:rsidRPr="00AE7E3E" w:rsidR="00376E64">
        <w:rPr>
          <w:rFonts w:eastAsia="MS Mincho"/>
        </w:rPr>
        <w:t xml:space="preserve">в установленный срок </w:t>
      </w:r>
      <w:r w:rsidRPr="00AE7E3E" w:rsidR="00FA47AA">
        <w:rPr>
          <w:rFonts w:eastAsia="MS Mincho"/>
        </w:rPr>
        <w:t xml:space="preserve">не оспаривал, </w:t>
      </w:r>
      <w:r w:rsidRPr="00AE7E3E" w:rsidR="00F03126">
        <w:rPr>
          <w:rFonts w:eastAsia="MS Mincho"/>
        </w:rPr>
        <w:t xml:space="preserve">сослался на </w:t>
      </w:r>
      <w:r w:rsidR="006B1601">
        <w:rPr>
          <w:rFonts w:eastAsia="MS Mincho"/>
        </w:rPr>
        <w:t>отсутствие средств</w:t>
      </w:r>
      <w:r w:rsidRPr="00AE7E3E" w:rsidR="00F03126">
        <w:rPr>
          <w:rFonts w:eastAsia="MS Mincho"/>
        </w:rPr>
        <w:t>.</w:t>
      </w:r>
      <w:r w:rsidRPr="00AE7E3E" w:rsidR="00723B2F">
        <w:rPr>
          <w:rFonts w:eastAsia="MS Mincho"/>
        </w:rPr>
        <w:t xml:space="preserve"> </w:t>
      </w:r>
      <w:r w:rsidRPr="00AE7E3E">
        <w:rPr>
          <w:rFonts w:eastAsia="MS Mincho"/>
        </w:rPr>
        <w:t xml:space="preserve">Неоплата назначенного штрафа в установленный срок подтверждена материалами дела, (уведомлением, сведениями из ГИС ГМП), до рассмотрения дела доказательств оплаты штрафа не представлено.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2F457B" w:rsidRPr="00AE7E3E" w:rsidP="002F457B" w14:paraId="26B0C209" w14:textId="77777777">
      <w:pPr>
        <w:jc w:val="both"/>
        <w:rPr>
          <w:rFonts w:eastAsia="MS Mincho"/>
        </w:rPr>
      </w:pPr>
      <w:r w:rsidRPr="00AE7E3E">
        <w:rPr>
          <w:rFonts w:eastAsia="MS Mincho"/>
        </w:rPr>
        <w:tab/>
        <w:t xml:space="preserve">В соответствии со ст. 32.2. ч. 1 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силу, штраф оплачен не был. Доказательств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Доказательств обращения </w:t>
      </w:r>
      <w:r w:rsidRPr="00AE7E3E" w:rsidR="00FA47AA">
        <w:rPr>
          <w:rFonts w:eastAsia="MS Mincho"/>
        </w:rPr>
        <w:t>правонарушителя</w:t>
      </w:r>
      <w:r w:rsidRPr="00AE7E3E">
        <w:rPr>
          <w:rFonts w:eastAsia="MS Mincho"/>
        </w:rPr>
        <w:t xml:space="preserve"> с заявлением о рассрочке или отсрочке уплаты штрафа не представлено, по мнению мирового судьи имел возможность оплатить штраф в установленный срок.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установлено. </w:t>
      </w:r>
      <w:r w:rsidRPr="00AE7E3E" w:rsidR="00330DE7">
        <w:rPr>
          <w:rFonts w:eastAsia="MS Mincho"/>
        </w:rPr>
        <w:t>Заявлен</w:t>
      </w:r>
      <w:r w:rsidRPr="00AE7E3E" w:rsidR="00FA47AA">
        <w:rPr>
          <w:rFonts w:eastAsia="MS Mincho"/>
        </w:rPr>
        <w:t xml:space="preserve">ные причины нарушения </w:t>
      </w:r>
      <w:r w:rsidR="00065532">
        <w:rPr>
          <w:rFonts w:eastAsia="MS Mincho"/>
        </w:rPr>
        <w:t>не</w:t>
      </w:r>
      <w:r w:rsidR="00430EB9">
        <w:rPr>
          <w:rFonts w:eastAsia="MS Mincho"/>
        </w:rPr>
        <w:t xml:space="preserve"> </w:t>
      </w:r>
      <w:r w:rsidR="006B1601">
        <w:rPr>
          <w:rFonts w:eastAsia="MS Mincho"/>
        </w:rPr>
        <w:t>подтверждены</w:t>
      </w:r>
      <w:r w:rsidRPr="00AE7E3E" w:rsidR="00330DE7">
        <w:rPr>
          <w:rFonts w:eastAsia="MS Mincho"/>
        </w:rPr>
        <w:t xml:space="preserve">. </w:t>
      </w:r>
    </w:p>
    <w:p w:rsidR="002F457B" w:rsidRPr="00AE7E3E" w:rsidP="002F457B" w14:paraId="6610ADC8" w14:textId="77777777">
      <w:pPr>
        <w:jc w:val="both"/>
        <w:rPr>
          <w:rFonts w:eastAsia="MS Mincho"/>
        </w:rPr>
      </w:pPr>
      <w:r w:rsidRPr="00AE7E3E">
        <w:rPr>
          <w:rFonts w:eastAsia="MS Mincho"/>
        </w:rPr>
        <w:tab/>
        <w:t xml:space="preserve">На основании изложенного, мировой судья считает необходимым признать виновным гр-на </w:t>
      </w:r>
      <w:r w:rsidR="00387775">
        <w:rPr>
          <w:rFonts w:eastAsia="MS Mincho"/>
        </w:rPr>
        <w:t>Хадиева Д.Ф.</w:t>
      </w:r>
      <w:r w:rsidRPr="00AE7E3E">
        <w:rPr>
          <w:rFonts w:eastAsia="MS Mincho"/>
        </w:rPr>
        <w:t xml:space="preserve"> в совершении административного правонарушения, предусмотренного ч. 1 ст. 20.25 КоАП РФ – неуплата административного штрафа в срок, предусмотренный КоАП РФ. Оснований для прекращения дела мировой судья не усматривает.</w:t>
      </w:r>
    </w:p>
    <w:p w:rsidR="002F457B" w:rsidRPr="00AE7E3E" w:rsidP="002F457B" w14:paraId="28E7BBAE" w14:textId="77777777">
      <w:pPr>
        <w:jc w:val="both"/>
        <w:rPr>
          <w:rFonts w:eastAsia="MS Mincho"/>
        </w:rPr>
      </w:pPr>
      <w:r w:rsidRPr="00AE7E3E">
        <w:rPr>
          <w:rFonts w:eastAsia="MS Mincho"/>
        </w:rPr>
        <w:tab/>
      </w:r>
      <w:r w:rsidRPr="00AE7E3E"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85F86" w:rsidRPr="0034108D" w:rsidP="00285F86" w14:paraId="5D17DCDF" w14:textId="77777777">
      <w:pPr>
        <w:ind w:firstLine="708"/>
        <w:jc w:val="both"/>
        <w:rPr>
          <w:rFonts w:eastAsia="MS Mincho"/>
        </w:rPr>
      </w:pPr>
      <w:r w:rsidRPr="0034108D">
        <w:t xml:space="preserve">Повторное совершение </w:t>
      </w:r>
      <w:hyperlink r:id="rId4" w:history="1">
        <w:r w:rsidRPr="0034108D">
          <w:rPr>
            <w:rStyle w:val="Hyperlink"/>
            <w:color w:val="auto"/>
            <w:u w:val="none"/>
          </w:rPr>
          <w:t>однородного</w:t>
        </w:r>
      </w:hyperlink>
      <w:r w:rsidRPr="0034108D"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5" w:anchor="sub_46" w:history="1">
        <w:r w:rsidRPr="0034108D">
          <w:rPr>
            <w:rStyle w:val="Hyperlink"/>
            <w:color w:val="auto"/>
            <w:u w:val="none"/>
          </w:rPr>
          <w:t>статьей 4.6</w:t>
        </w:r>
      </w:hyperlink>
      <w:r w:rsidRPr="0034108D">
        <w:t xml:space="preserve"> КоАП РФ за совершение однородного административного правонарушения</w:t>
      </w:r>
      <w:r>
        <w:t xml:space="preserve">, мировой судья относит к обстоятельствам, отягчающим административную ответственность. </w:t>
      </w:r>
      <w:r w:rsidR="00F759CE">
        <w:rPr>
          <w:rFonts w:eastAsia="MS Mincho"/>
        </w:rPr>
        <w:t xml:space="preserve">Признание вины мировой судья относит к </w:t>
      </w:r>
      <w:r w:rsidR="00F759CE">
        <w:rPr>
          <w:rFonts w:eastAsia="MS Mincho"/>
        </w:rPr>
        <w:t>о</w:t>
      </w:r>
      <w:r>
        <w:rPr>
          <w:rFonts w:eastAsia="MS Mincho"/>
        </w:rPr>
        <w:t>бстоятельств</w:t>
      </w:r>
      <w:r w:rsidR="00F759CE">
        <w:rPr>
          <w:rFonts w:eastAsia="MS Mincho"/>
        </w:rPr>
        <w:t>ам, смягчающим</w:t>
      </w:r>
      <w:r w:rsidRPr="0034108D">
        <w:rPr>
          <w:rFonts w:eastAsia="MS Mincho"/>
        </w:rPr>
        <w:t xml:space="preserve"> административную ответственность</w:t>
      </w:r>
      <w:r>
        <w:rPr>
          <w:rFonts w:eastAsia="MS Mincho"/>
        </w:rPr>
        <w:t>.</w:t>
      </w:r>
      <w:r w:rsidRPr="0034108D">
        <w:rPr>
          <w:rFonts w:eastAsia="MS Mincho"/>
        </w:rPr>
        <w:t xml:space="preserve"> </w:t>
      </w:r>
      <w:r w:rsidRPr="0034108D">
        <w:t>С учетом обстоятельств рассмотрения дела, мировой судья, считает возможным назначить наказание в виде административного штрафа в двукратном размере суммы неуплаченного административного штрафа.</w:t>
      </w:r>
      <w:r w:rsidRPr="0034108D">
        <w:rPr>
          <w:rFonts w:eastAsia="MS Mincho"/>
        </w:rPr>
        <w:t xml:space="preserve"> </w:t>
      </w:r>
    </w:p>
    <w:p w:rsidR="002F457B" w:rsidRPr="00D2385B" w:rsidP="00285F86" w14:paraId="77814EF8" w14:textId="77777777">
      <w:pPr>
        <w:ind w:firstLine="708"/>
        <w:jc w:val="both"/>
        <w:rPr>
          <w:rFonts w:eastAsia="MS Mincho"/>
        </w:rPr>
      </w:pPr>
      <w:r w:rsidRPr="00D2385B">
        <w:rPr>
          <w:rFonts w:eastAsia="MS Mincho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01378B" w:rsidRPr="00D2385B" w:rsidP="0001378B" w14:paraId="36BF78E1" w14:textId="77777777">
      <w:pPr>
        <w:rPr>
          <w:rFonts w:eastAsia="MS Mincho"/>
          <w:b/>
        </w:rPr>
      </w:pP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  <w:t>ПОСТАНОВИЛ:</w:t>
      </w:r>
    </w:p>
    <w:p w:rsidR="0001378B" w:rsidRPr="00895746" w:rsidP="0001378B" w14:paraId="6A8D2215" w14:textId="77777777">
      <w:pPr>
        <w:rPr>
          <w:rFonts w:eastAsia="MS Mincho"/>
          <w:b/>
          <w:sz w:val="16"/>
          <w:szCs w:val="16"/>
        </w:rPr>
      </w:pPr>
    </w:p>
    <w:p w:rsidR="00BB0884" w:rsidRPr="007C62F5" w:rsidP="00BB0884" w14:paraId="4361715F" w14:textId="77777777">
      <w:pPr>
        <w:ind w:firstLine="708"/>
        <w:jc w:val="both"/>
        <w:rPr>
          <w:rFonts w:eastAsia="MS Mincho"/>
        </w:rPr>
      </w:pPr>
      <w:r w:rsidRPr="00D2385B">
        <w:rPr>
          <w:rFonts w:eastAsia="MS Mincho"/>
        </w:rPr>
        <w:t>Гражданина</w:t>
      </w:r>
      <w:r w:rsidRPr="00387775" w:rsidR="00387775">
        <w:rPr>
          <w:rFonts w:eastAsia="MS Mincho"/>
        </w:rPr>
        <w:t xml:space="preserve"> </w:t>
      </w:r>
      <w:r w:rsidRPr="001C358E" w:rsidR="00387775">
        <w:rPr>
          <w:rFonts w:eastAsia="MS Mincho"/>
        </w:rPr>
        <w:t>Хадиева Дмитрия Фаизовича</w:t>
      </w:r>
      <w:r w:rsidRPr="007C6E5B" w:rsidR="00F759CE">
        <w:rPr>
          <w:rFonts w:eastAsia="MS Mincho"/>
        </w:rPr>
        <w:t xml:space="preserve"> </w:t>
      </w:r>
      <w:r w:rsidRPr="00D2385B">
        <w:rPr>
          <w:rFonts w:eastAsia="MS Mincho"/>
        </w:rPr>
        <w:t xml:space="preserve">признать виновным в совершении административного правонарушения, предусмотренного ч. 1 ст. 20.25 КоАП РФ, и назначить ему </w:t>
      </w:r>
      <w:r w:rsidRPr="007C62F5">
        <w:rPr>
          <w:rFonts w:eastAsia="MS Mincho"/>
        </w:rPr>
        <w:t xml:space="preserve">наказание в виде административного штрафа в сумме </w:t>
      </w:r>
      <w:r w:rsidRPr="007C62F5" w:rsidR="00AE7E3E">
        <w:rPr>
          <w:rFonts w:eastAsia="MS Mincho"/>
        </w:rPr>
        <w:t>1</w:t>
      </w:r>
      <w:r w:rsidR="00F759CE">
        <w:rPr>
          <w:rFonts w:eastAsia="MS Mincho"/>
        </w:rPr>
        <w:t>00</w:t>
      </w:r>
      <w:r w:rsidR="00FC5D76">
        <w:rPr>
          <w:rFonts w:eastAsia="MS Mincho"/>
        </w:rPr>
        <w:t>2</w:t>
      </w:r>
      <w:r w:rsidRPr="007C62F5">
        <w:rPr>
          <w:rFonts w:eastAsia="MS Mincho"/>
        </w:rPr>
        <w:t xml:space="preserve"> (</w:t>
      </w:r>
      <w:r w:rsidRPr="007C62F5" w:rsidR="005C4440">
        <w:rPr>
          <w:rFonts w:eastAsia="MS Mincho"/>
        </w:rPr>
        <w:t>одна тысяча</w:t>
      </w:r>
      <w:r w:rsidR="00FC5D76">
        <w:rPr>
          <w:rFonts w:eastAsia="MS Mincho"/>
        </w:rPr>
        <w:t xml:space="preserve"> два</w:t>
      </w:r>
      <w:r w:rsidRPr="007C62F5">
        <w:rPr>
          <w:rFonts w:eastAsia="MS Mincho"/>
        </w:rPr>
        <w:t>) рубл</w:t>
      </w:r>
      <w:r w:rsidR="00FC5D76">
        <w:rPr>
          <w:rFonts w:eastAsia="MS Mincho"/>
        </w:rPr>
        <w:t>я</w:t>
      </w:r>
      <w:r w:rsidRPr="007C62F5">
        <w:rPr>
          <w:rFonts w:eastAsia="MS Mincho"/>
        </w:rPr>
        <w:t>.</w:t>
      </w:r>
    </w:p>
    <w:p w:rsidR="007C62F5" w:rsidRPr="007C62F5" w:rsidP="007C62F5" w14:paraId="0C471904" w14:textId="77777777">
      <w:pPr>
        <w:ind w:firstLine="708"/>
        <w:jc w:val="both"/>
        <w:rPr>
          <w:rFonts w:eastAsia="MS Mincho"/>
          <w:b/>
        </w:rPr>
      </w:pPr>
      <w:r w:rsidRPr="007C62F5">
        <w:rPr>
          <w:snapToGrid w:val="0"/>
        </w:rPr>
        <w:t xml:space="preserve">Административный штраф подлежит перечислению на счет: </w:t>
      </w:r>
      <w:r w:rsidRPr="007C62F5"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ОКТМО – 71885000, ИНН 8601073664, КПП 860101001, л/сч. 04872</w:t>
      </w:r>
      <w:r w:rsidRPr="007C62F5">
        <w:rPr>
          <w:lang w:val="en-US"/>
        </w:rPr>
        <w:t>D</w:t>
      </w:r>
      <w:r w:rsidRPr="007C62F5">
        <w:t xml:space="preserve">08080, </w:t>
      </w:r>
      <w:r w:rsidRPr="007C62F5">
        <w:rPr>
          <w:rFonts w:eastAsia="MS Mincho"/>
        </w:rPr>
        <w:t>КБК 72011601203019000140, УИН</w:t>
      </w:r>
      <w:r w:rsidRPr="007C62F5">
        <w:t xml:space="preserve"> </w:t>
      </w:r>
      <w:r w:rsidRPr="00FC5D76" w:rsidR="00FC5D76">
        <w:t xml:space="preserve">0412365400245008382520136 </w:t>
      </w:r>
      <w:r w:rsidRPr="007C62F5">
        <w:rPr>
          <w:rFonts w:eastAsia="MS Mincho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7D1FFB" w:rsidP="007D1FFB" w14:paraId="1E975737" w14:textId="77777777">
      <w:pPr>
        <w:autoSpaceDE w:val="0"/>
        <w:autoSpaceDN w:val="0"/>
        <w:adjustRightInd w:val="0"/>
        <w:ind w:firstLine="720"/>
        <w:jc w:val="both"/>
      </w:pPr>
      <w:r w:rsidRPr="007C62F5">
        <w:rPr>
          <w:snapToGrid w:val="0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7C62F5"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</w:t>
      </w:r>
      <w:r w:rsidRPr="00B035BE">
        <w:t xml:space="preserve">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  <w:r w:rsidR="007A20FF">
        <w:t xml:space="preserve"> </w:t>
      </w:r>
      <w:r w:rsidRPr="00B035BE"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B035BE" w:rsidP="007D1FFB" w14:paraId="2EF9ABA1" w14:textId="77777777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 xml:space="preserve">Постановление может быть обжаловано и опротестовано в течение десяти </w:t>
      </w:r>
      <w:r w:rsidR="00863328">
        <w:rPr>
          <w:rFonts w:eastAsia="MS Mincho"/>
        </w:rPr>
        <w:t>дней</w:t>
      </w:r>
      <w:r w:rsidRPr="00B035BE">
        <w:rPr>
          <w:rFonts w:eastAsia="MS Mincho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641AAF" w:rsidRPr="00B035BE" w:rsidP="00641AAF" w14:paraId="3B3A0060" w14:textId="77777777">
      <w:pPr>
        <w:ind w:firstLine="708"/>
        <w:jc w:val="both"/>
        <w:rPr>
          <w:rFonts w:eastAsia="MS Mincho"/>
        </w:rPr>
      </w:pPr>
    </w:p>
    <w:p w:rsidR="00C47FC6" w:rsidRPr="00B035BE" w:rsidP="00C47FC6" w14:paraId="3B2D4841" w14:textId="3178C061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>
        <w:rPr>
          <w:rFonts w:eastAsia="MS Mincho"/>
        </w:rPr>
        <w:t xml:space="preserve">         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</w:p>
    <w:p w:rsidR="00641AAF" w:rsidRPr="00B035BE" w:rsidP="00641AAF" w14:paraId="5339B63C" w14:textId="3AA02D2A">
      <w:pPr>
        <w:jc w:val="both"/>
        <w:rPr>
          <w:rFonts w:eastAsia="MS Mincho"/>
        </w:rPr>
      </w:pPr>
    </w:p>
    <w:sectPr w:rsidSect="007C62F5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36D"/>
    <w:rsid w:val="00000B83"/>
    <w:rsid w:val="00001ED4"/>
    <w:rsid w:val="00002304"/>
    <w:rsid w:val="00004C61"/>
    <w:rsid w:val="0001017B"/>
    <w:rsid w:val="0001378B"/>
    <w:rsid w:val="0001479C"/>
    <w:rsid w:val="00014B04"/>
    <w:rsid w:val="000160DC"/>
    <w:rsid w:val="00020AE9"/>
    <w:rsid w:val="00024319"/>
    <w:rsid w:val="00025DE2"/>
    <w:rsid w:val="00026494"/>
    <w:rsid w:val="0002686D"/>
    <w:rsid w:val="00027327"/>
    <w:rsid w:val="00031789"/>
    <w:rsid w:val="0003317F"/>
    <w:rsid w:val="0003633B"/>
    <w:rsid w:val="00040EFB"/>
    <w:rsid w:val="00042F45"/>
    <w:rsid w:val="00052C63"/>
    <w:rsid w:val="00054047"/>
    <w:rsid w:val="000541EA"/>
    <w:rsid w:val="0006214C"/>
    <w:rsid w:val="00065532"/>
    <w:rsid w:val="00074459"/>
    <w:rsid w:val="000750A0"/>
    <w:rsid w:val="0007643D"/>
    <w:rsid w:val="000850F9"/>
    <w:rsid w:val="000850FB"/>
    <w:rsid w:val="0009103F"/>
    <w:rsid w:val="00091850"/>
    <w:rsid w:val="000926A8"/>
    <w:rsid w:val="00094FDB"/>
    <w:rsid w:val="000970A1"/>
    <w:rsid w:val="000A0024"/>
    <w:rsid w:val="000A1688"/>
    <w:rsid w:val="000A194C"/>
    <w:rsid w:val="000A46F5"/>
    <w:rsid w:val="000A7E5C"/>
    <w:rsid w:val="000A7E66"/>
    <w:rsid w:val="000B2CEB"/>
    <w:rsid w:val="000B2E07"/>
    <w:rsid w:val="000C0A7C"/>
    <w:rsid w:val="000C107F"/>
    <w:rsid w:val="000C1328"/>
    <w:rsid w:val="000C5F40"/>
    <w:rsid w:val="000C79E5"/>
    <w:rsid w:val="000D059E"/>
    <w:rsid w:val="000D1DE9"/>
    <w:rsid w:val="000D2CEC"/>
    <w:rsid w:val="000D344D"/>
    <w:rsid w:val="000D57B5"/>
    <w:rsid w:val="000E04DD"/>
    <w:rsid w:val="000E0FD3"/>
    <w:rsid w:val="000E0FFC"/>
    <w:rsid w:val="000E1B01"/>
    <w:rsid w:val="000E55D9"/>
    <w:rsid w:val="000E6E88"/>
    <w:rsid w:val="000F005E"/>
    <w:rsid w:val="000F03DC"/>
    <w:rsid w:val="000F0CA8"/>
    <w:rsid w:val="000F10BF"/>
    <w:rsid w:val="000F396F"/>
    <w:rsid w:val="000F5A23"/>
    <w:rsid w:val="000F6369"/>
    <w:rsid w:val="000F77A4"/>
    <w:rsid w:val="000F7CFE"/>
    <w:rsid w:val="00101CC7"/>
    <w:rsid w:val="00102813"/>
    <w:rsid w:val="00107135"/>
    <w:rsid w:val="001122D2"/>
    <w:rsid w:val="00112F3C"/>
    <w:rsid w:val="001131F6"/>
    <w:rsid w:val="0012106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47DE5"/>
    <w:rsid w:val="00152B15"/>
    <w:rsid w:val="001565C6"/>
    <w:rsid w:val="00156749"/>
    <w:rsid w:val="00156C26"/>
    <w:rsid w:val="00157A58"/>
    <w:rsid w:val="001619B4"/>
    <w:rsid w:val="00162FD3"/>
    <w:rsid w:val="00172078"/>
    <w:rsid w:val="001736D9"/>
    <w:rsid w:val="001738FF"/>
    <w:rsid w:val="00173A3E"/>
    <w:rsid w:val="001745A7"/>
    <w:rsid w:val="001821DC"/>
    <w:rsid w:val="001825E1"/>
    <w:rsid w:val="001846D8"/>
    <w:rsid w:val="00186B4F"/>
    <w:rsid w:val="0019016A"/>
    <w:rsid w:val="00192EC2"/>
    <w:rsid w:val="00195EEE"/>
    <w:rsid w:val="00196CBF"/>
    <w:rsid w:val="001A01AA"/>
    <w:rsid w:val="001A1786"/>
    <w:rsid w:val="001A6CF0"/>
    <w:rsid w:val="001A71C3"/>
    <w:rsid w:val="001A77B0"/>
    <w:rsid w:val="001B10A8"/>
    <w:rsid w:val="001B48BF"/>
    <w:rsid w:val="001B6745"/>
    <w:rsid w:val="001B6A69"/>
    <w:rsid w:val="001C0E8D"/>
    <w:rsid w:val="001C358E"/>
    <w:rsid w:val="001C3CBC"/>
    <w:rsid w:val="001D0931"/>
    <w:rsid w:val="001D1958"/>
    <w:rsid w:val="001E19B2"/>
    <w:rsid w:val="001E31D4"/>
    <w:rsid w:val="001E53E1"/>
    <w:rsid w:val="001E544A"/>
    <w:rsid w:val="001E57C6"/>
    <w:rsid w:val="001E5F4C"/>
    <w:rsid w:val="001E7DF7"/>
    <w:rsid w:val="001F09AD"/>
    <w:rsid w:val="001F1C74"/>
    <w:rsid w:val="001F20B2"/>
    <w:rsid w:val="001F72F6"/>
    <w:rsid w:val="001F7357"/>
    <w:rsid w:val="00213202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B59"/>
    <w:rsid w:val="0027135A"/>
    <w:rsid w:val="00271453"/>
    <w:rsid w:val="0027410E"/>
    <w:rsid w:val="00276977"/>
    <w:rsid w:val="00281CB2"/>
    <w:rsid w:val="00281D51"/>
    <w:rsid w:val="002823F1"/>
    <w:rsid w:val="002827E6"/>
    <w:rsid w:val="00284E81"/>
    <w:rsid w:val="00285F86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A7C96"/>
    <w:rsid w:val="002B06BA"/>
    <w:rsid w:val="002B3674"/>
    <w:rsid w:val="002B5646"/>
    <w:rsid w:val="002C03CA"/>
    <w:rsid w:val="002C2989"/>
    <w:rsid w:val="002C40BA"/>
    <w:rsid w:val="002C5062"/>
    <w:rsid w:val="002D13AC"/>
    <w:rsid w:val="002D38C7"/>
    <w:rsid w:val="002D45E9"/>
    <w:rsid w:val="002D6545"/>
    <w:rsid w:val="002E3F7D"/>
    <w:rsid w:val="002E74F3"/>
    <w:rsid w:val="002F17C5"/>
    <w:rsid w:val="002F2F16"/>
    <w:rsid w:val="002F407B"/>
    <w:rsid w:val="002F457B"/>
    <w:rsid w:val="00300387"/>
    <w:rsid w:val="00300D27"/>
    <w:rsid w:val="00301993"/>
    <w:rsid w:val="00302CFC"/>
    <w:rsid w:val="00303B3C"/>
    <w:rsid w:val="00305DCC"/>
    <w:rsid w:val="0031044D"/>
    <w:rsid w:val="00310450"/>
    <w:rsid w:val="003105AA"/>
    <w:rsid w:val="00313181"/>
    <w:rsid w:val="00326268"/>
    <w:rsid w:val="00330DE7"/>
    <w:rsid w:val="00332480"/>
    <w:rsid w:val="00337310"/>
    <w:rsid w:val="0034108D"/>
    <w:rsid w:val="003417F9"/>
    <w:rsid w:val="00341E87"/>
    <w:rsid w:val="003458FA"/>
    <w:rsid w:val="0035067D"/>
    <w:rsid w:val="00351B85"/>
    <w:rsid w:val="00351C9C"/>
    <w:rsid w:val="00352432"/>
    <w:rsid w:val="00353356"/>
    <w:rsid w:val="00363EC1"/>
    <w:rsid w:val="003676B1"/>
    <w:rsid w:val="00370243"/>
    <w:rsid w:val="00371DD3"/>
    <w:rsid w:val="00376E64"/>
    <w:rsid w:val="00381D9A"/>
    <w:rsid w:val="00382535"/>
    <w:rsid w:val="00384BF1"/>
    <w:rsid w:val="003856AD"/>
    <w:rsid w:val="00386CA4"/>
    <w:rsid w:val="00387775"/>
    <w:rsid w:val="003900DF"/>
    <w:rsid w:val="00390200"/>
    <w:rsid w:val="00391373"/>
    <w:rsid w:val="0039264A"/>
    <w:rsid w:val="00394168"/>
    <w:rsid w:val="003A1A22"/>
    <w:rsid w:val="003B3568"/>
    <w:rsid w:val="003B3B77"/>
    <w:rsid w:val="003B3D3C"/>
    <w:rsid w:val="003B5B83"/>
    <w:rsid w:val="003B6B44"/>
    <w:rsid w:val="003C1131"/>
    <w:rsid w:val="003C5139"/>
    <w:rsid w:val="003C6A60"/>
    <w:rsid w:val="003D41A5"/>
    <w:rsid w:val="003D4319"/>
    <w:rsid w:val="003D5499"/>
    <w:rsid w:val="003E5332"/>
    <w:rsid w:val="003F0A30"/>
    <w:rsid w:val="003F105B"/>
    <w:rsid w:val="003F1ECA"/>
    <w:rsid w:val="003F29B1"/>
    <w:rsid w:val="004008BD"/>
    <w:rsid w:val="00403571"/>
    <w:rsid w:val="004154D5"/>
    <w:rsid w:val="00417C4A"/>
    <w:rsid w:val="00417E16"/>
    <w:rsid w:val="00427652"/>
    <w:rsid w:val="00427C3C"/>
    <w:rsid w:val="00430EB9"/>
    <w:rsid w:val="004326C6"/>
    <w:rsid w:val="004363F6"/>
    <w:rsid w:val="0044387E"/>
    <w:rsid w:val="0044775B"/>
    <w:rsid w:val="004550EE"/>
    <w:rsid w:val="00457308"/>
    <w:rsid w:val="00461077"/>
    <w:rsid w:val="00461F2E"/>
    <w:rsid w:val="0046372F"/>
    <w:rsid w:val="00470090"/>
    <w:rsid w:val="0047063E"/>
    <w:rsid w:val="00472399"/>
    <w:rsid w:val="00472707"/>
    <w:rsid w:val="00477AFA"/>
    <w:rsid w:val="004804D3"/>
    <w:rsid w:val="00480C98"/>
    <w:rsid w:val="0048112E"/>
    <w:rsid w:val="004817B5"/>
    <w:rsid w:val="004848E7"/>
    <w:rsid w:val="0049010C"/>
    <w:rsid w:val="004908A4"/>
    <w:rsid w:val="00493366"/>
    <w:rsid w:val="00496F76"/>
    <w:rsid w:val="00497A3C"/>
    <w:rsid w:val="004A09A7"/>
    <w:rsid w:val="004A1F03"/>
    <w:rsid w:val="004A2E98"/>
    <w:rsid w:val="004A428D"/>
    <w:rsid w:val="004B0010"/>
    <w:rsid w:val="004B1AA7"/>
    <w:rsid w:val="004B2979"/>
    <w:rsid w:val="004B6004"/>
    <w:rsid w:val="004B6266"/>
    <w:rsid w:val="004B688B"/>
    <w:rsid w:val="004B7FC6"/>
    <w:rsid w:val="004C03D7"/>
    <w:rsid w:val="004C5DA1"/>
    <w:rsid w:val="004C6A6E"/>
    <w:rsid w:val="004D5DF9"/>
    <w:rsid w:val="004D72CB"/>
    <w:rsid w:val="004E10CA"/>
    <w:rsid w:val="004E4733"/>
    <w:rsid w:val="004E57A3"/>
    <w:rsid w:val="004E5BD8"/>
    <w:rsid w:val="004E6AB6"/>
    <w:rsid w:val="004F392C"/>
    <w:rsid w:val="0050198E"/>
    <w:rsid w:val="00501F53"/>
    <w:rsid w:val="005034CB"/>
    <w:rsid w:val="00507FD3"/>
    <w:rsid w:val="00510CBD"/>
    <w:rsid w:val="00514EC6"/>
    <w:rsid w:val="00520496"/>
    <w:rsid w:val="00522C0A"/>
    <w:rsid w:val="00522C7E"/>
    <w:rsid w:val="00522E62"/>
    <w:rsid w:val="00527A16"/>
    <w:rsid w:val="005308D7"/>
    <w:rsid w:val="0053115D"/>
    <w:rsid w:val="00537B9C"/>
    <w:rsid w:val="00540B4C"/>
    <w:rsid w:val="0054278F"/>
    <w:rsid w:val="00546D3F"/>
    <w:rsid w:val="0055031B"/>
    <w:rsid w:val="00552C61"/>
    <w:rsid w:val="0055333C"/>
    <w:rsid w:val="005539BA"/>
    <w:rsid w:val="00560749"/>
    <w:rsid w:val="00562939"/>
    <w:rsid w:val="00572F55"/>
    <w:rsid w:val="005746C1"/>
    <w:rsid w:val="00575829"/>
    <w:rsid w:val="005762E4"/>
    <w:rsid w:val="005774B7"/>
    <w:rsid w:val="00592F90"/>
    <w:rsid w:val="005A389C"/>
    <w:rsid w:val="005A7D96"/>
    <w:rsid w:val="005B1162"/>
    <w:rsid w:val="005B477E"/>
    <w:rsid w:val="005C1E26"/>
    <w:rsid w:val="005C4440"/>
    <w:rsid w:val="005C4CE7"/>
    <w:rsid w:val="005C5449"/>
    <w:rsid w:val="005C7640"/>
    <w:rsid w:val="005D4278"/>
    <w:rsid w:val="005D4DBF"/>
    <w:rsid w:val="005D5AAE"/>
    <w:rsid w:val="005D72C0"/>
    <w:rsid w:val="005D74BE"/>
    <w:rsid w:val="005E1567"/>
    <w:rsid w:val="005E1619"/>
    <w:rsid w:val="005E33DE"/>
    <w:rsid w:val="005E4058"/>
    <w:rsid w:val="005E7DA9"/>
    <w:rsid w:val="005F10DD"/>
    <w:rsid w:val="005F448A"/>
    <w:rsid w:val="005F4C3D"/>
    <w:rsid w:val="006005B3"/>
    <w:rsid w:val="00601264"/>
    <w:rsid w:val="00603B22"/>
    <w:rsid w:val="00607569"/>
    <w:rsid w:val="006124E6"/>
    <w:rsid w:val="00617AF3"/>
    <w:rsid w:val="0062103D"/>
    <w:rsid w:val="00626DD5"/>
    <w:rsid w:val="00636A5C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74AFC"/>
    <w:rsid w:val="00675CE8"/>
    <w:rsid w:val="00681BBB"/>
    <w:rsid w:val="0068223F"/>
    <w:rsid w:val="0068737B"/>
    <w:rsid w:val="00690839"/>
    <w:rsid w:val="00692342"/>
    <w:rsid w:val="0069247A"/>
    <w:rsid w:val="0069514F"/>
    <w:rsid w:val="006958F0"/>
    <w:rsid w:val="006A0589"/>
    <w:rsid w:val="006A07D8"/>
    <w:rsid w:val="006A144C"/>
    <w:rsid w:val="006A64D0"/>
    <w:rsid w:val="006A7053"/>
    <w:rsid w:val="006B0FDF"/>
    <w:rsid w:val="006B1601"/>
    <w:rsid w:val="006B26C8"/>
    <w:rsid w:val="006B2EF2"/>
    <w:rsid w:val="006B344E"/>
    <w:rsid w:val="006B4F16"/>
    <w:rsid w:val="006B6629"/>
    <w:rsid w:val="006C0929"/>
    <w:rsid w:val="006C33AA"/>
    <w:rsid w:val="006C505A"/>
    <w:rsid w:val="006C5FEB"/>
    <w:rsid w:val="006D389B"/>
    <w:rsid w:val="006D3D35"/>
    <w:rsid w:val="006D5BCC"/>
    <w:rsid w:val="006D5C9D"/>
    <w:rsid w:val="006E33CA"/>
    <w:rsid w:val="006E53B9"/>
    <w:rsid w:val="006F1E09"/>
    <w:rsid w:val="006F2463"/>
    <w:rsid w:val="006F7337"/>
    <w:rsid w:val="007005B0"/>
    <w:rsid w:val="0070612A"/>
    <w:rsid w:val="007074BD"/>
    <w:rsid w:val="00710398"/>
    <w:rsid w:val="00710583"/>
    <w:rsid w:val="00710BDE"/>
    <w:rsid w:val="00711A36"/>
    <w:rsid w:val="0072178F"/>
    <w:rsid w:val="0072310B"/>
    <w:rsid w:val="00723B2F"/>
    <w:rsid w:val="007250E5"/>
    <w:rsid w:val="007263BB"/>
    <w:rsid w:val="00742956"/>
    <w:rsid w:val="007467B6"/>
    <w:rsid w:val="00747D43"/>
    <w:rsid w:val="00754C12"/>
    <w:rsid w:val="00756635"/>
    <w:rsid w:val="00756E20"/>
    <w:rsid w:val="00757222"/>
    <w:rsid w:val="00767006"/>
    <w:rsid w:val="00772425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20FF"/>
    <w:rsid w:val="007A44F7"/>
    <w:rsid w:val="007A5986"/>
    <w:rsid w:val="007A7599"/>
    <w:rsid w:val="007B0EF0"/>
    <w:rsid w:val="007B2B84"/>
    <w:rsid w:val="007B706C"/>
    <w:rsid w:val="007B7FA4"/>
    <w:rsid w:val="007C127B"/>
    <w:rsid w:val="007C1EC3"/>
    <w:rsid w:val="007C3519"/>
    <w:rsid w:val="007C5F22"/>
    <w:rsid w:val="007C62F5"/>
    <w:rsid w:val="007C6894"/>
    <w:rsid w:val="007C6E5B"/>
    <w:rsid w:val="007C75EF"/>
    <w:rsid w:val="007C7D60"/>
    <w:rsid w:val="007D1FFB"/>
    <w:rsid w:val="007D3541"/>
    <w:rsid w:val="007D7160"/>
    <w:rsid w:val="007F1421"/>
    <w:rsid w:val="007F15CD"/>
    <w:rsid w:val="007F4E35"/>
    <w:rsid w:val="007F5009"/>
    <w:rsid w:val="0080517E"/>
    <w:rsid w:val="008112B7"/>
    <w:rsid w:val="00812FD1"/>
    <w:rsid w:val="0081358E"/>
    <w:rsid w:val="00827ACD"/>
    <w:rsid w:val="00830657"/>
    <w:rsid w:val="008310A7"/>
    <w:rsid w:val="00835D8B"/>
    <w:rsid w:val="00837F72"/>
    <w:rsid w:val="00843872"/>
    <w:rsid w:val="0084397D"/>
    <w:rsid w:val="008439A8"/>
    <w:rsid w:val="00845145"/>
    <w:rsid w:val="00853863"/>
    <w:rsid w:val="00854159"/>
    <w:rsid w:val="008564F2"/>
    <w:rsid w:val="0086278F"/>
    <w:rsid w:val="00863328"/>
    <w:rsid w:val="00863DAC"/>
    <w:rsid w:val="00865EEE"/>
    <w:rsid w:val="00871237"/>
    <w:rsid w:val="00871DB4"/>
    <w:rsid w:val="00875074"/>
    <w:rsid w:val="00876C32"/>
    <w:rsid w:val="0087756A"/>
    <w:rsid w:val="00883BE6"/>
    <w:rsid w:val="00885086"/>
    <w:rsid w:val="00885136"/>
    <w:rsid w:val="00885EAA"/>
    <w:rsid w:val="00894E4D"/>
    <w:rsid w:val="00895746"/>
    <w:rsid w:val="008969D3"/>
    <w:rsid w:val="008A0432"/>
    <w:rsid w:val="008A3D11"/>
    <w:rsid w:val="008B0E6C"/>
    <w:rsid w:val="008B4FF9"/>
    <w:rsid w:val="008B5147"/>
    <w:rsid w:val="008C0EDD"/>
    <w:rsid w:val="008C3529"/>
    <w:rsid w:val="008C5BDB"/>
    <w:rsid w:val="008D423C"/>
    <w:rsid w:val="008E41A3"/>
    <w:rsid w:val="008E5A57"/>
    <w:rsid w:val="008E626B"/>
    <w:rsid w:val="008E7B88"/>
    <w:rsid w:val="008F3A40"/>
    <w:rsid w:val="009009D0"/>
    <w:rsid w:val="00901AD6"/>
    <w:rsid w:val="00902699"/>
    <w:rsid w:val="00903E83"/>
    <w:rsid w:val="0091221B"/>
    <w:rsid w:val="009222BF"/>
    <w:rsid w:val="009278C2"/>
    <w:rsid w:val="00933F1F"/>
    <w:rsid w:val="00934E1D"/>
    <w:rsid w:val="00935F4A"/>
    <w:rsid w:val="0093663A"/>
    <w:rsid w:val="009409EC"/>
    <w:rsid w:val="009453B0"/>
    <w:rsid w:val="00945EBC"/>
    <w:rsid w:val="00947607"/>
    <w:rsid w:val="00947687"/>
    <w:rsid w:val="00950434"/>
    <w:rsid w:val="00953FA2"/>
    <w:rsid w:val="00955246"/>
    <w:rsid w:val="009603E2"/>
    <w:rsid w:val="00960F59"/>
    <w:rsid w:val="00965EB9"/>
    <w:rsid w:val="00966377"/>
    <w:rsid w:val="00970FBD"/>
    <w:rsid w:val="009764B6"/>
    <w:rsid w:val="009772F4"/>
    <w:rsid w:val="009773DF"/>
    <w:rsid w:val="00982E31"/>
    <w:rsid w:val="00983D12"/>
    <w:rsid w:val="00984B9F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0761"/>
    <w:rsid w:val="009C1099"/>
    <w:rsid w:val="009C60B1"/>
    <w:rsid w:val="009C60C2"/>
    <w:rsid w:val="009D0076"/>
    <w:rsid w:val="009D0216"/>
    <w:rsid w:val="009D41FE"/>
    <w:rsid w:val="009D5D5C"/>
    <w:rsid w:val="009E4E95"/>
    <w:rsid w:val="009E6E79"/>
    <w:rsid w:val="009E6EDF"/>
    <w:rsid w:val="009E7CFA"/>
    <w:rsid w:val="009F497B"/>
    <w:rsid w:val="00A01538"/>
    <w:rsid w:val="00A07584"/>
    <w:rsid w:val="00A116EF"/>
    <w:rsid w:val="00A1652D"/>
    <w:rsid w:val="00A17C43"/>
    <w:rsid w:val="00A2159E"/>
    <w:rsid w:val="00A243C9"/>
    <w:rsid w:val="00A31131"/>
    <w:rsid w:val="00A3581D"/>
    <w:rsid w:val="00A40C7F"/>
    <w:rsid w:val="00A45832"/>
    <w:rsid w:val="00A45A07"/>
    <w:rsid w:val="00A5553C"/>
    <w:rsid w:val="00A557E0"/>
    <w:rsid w:val="00A6009C"/>
    <w:rsid w:val="00A60327"/>
    <w:rsid w:val="00A62A89"/>
    <w:rsid w:val="00A634D3"/>
    <w:rsid w:val="00A6403D"/>
    <w:rsid w:val="00A67F72"/>
    <w:rsid w:val="00A720FB"/>
    <w:rsid w:val="00A82AC2"/>
    <w:rsid w:val="00A91173"/>
    <w:rsid w:val="00A91942"/>
    <w:rsid w:val="00A957C8"/>
    <w:rsid w:val="00A97677"/>
    <w:rsid w:val="00A97C5B"/>
    <w:rsid w:val="00AA31A0"/>
    <w:rsid w:val="00AA53FC"/>
    <w:rsid w:val="00AA622B"/>
    <w:rsid w:val="00AA75AC"/>
    <w:rsid w:val="00AB0452"/>
    <w:rsid w:val="00AB06F3"/>
    <w:rsid w:val="00AB1E70"/>
    <w:rsid w:val="00AC21A2"/>
    <w:rsid w:val="00AC2908"/>
    <w:rsid w:val="00AC2CCB"/>
    <w:rsid w:val="00AC7C81"/>
    <w:rsid w:val="00AD02BA"/>
    <w:rsid w:val="00AD35E7"/>
    <w:rsid w:val="00AD3F21"/>
    <w:rsid w:val="00AE5411"/>
    <w:rsid w:val="00AE7E3E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133C"/>
    <w:rsid w:val="00B14E33"/>
    <w:rsid w:val="00B1548B"/>
    <w:rsid w:val="00B32A04"/>
    <w:rsid w:val="00B34DAE"/>
    <w:rsid w:val="00B35934"/>
    <w:rsid w:val="00B4402F"/>
    <w:rsid w:val="00B44E67"/>
    <w:rsid w:val="00B4564E"/>
    <w:rsid w:val="00B46051"/>
    <w:rsid w:val="00B47263"/>
    <w:rsid w:val="00B511B9"/>
    <w:rsid w:val="00B511FA"/>
    <w:rsid w:val="00B523C2"/>
    <w:rsid w:val="00B52EFE"/>
    <w:rsid w:val="00B534CF"/>
    <w:rsid w:val="00B540A0"/>
    <w:rsid w:val="00B6050A"/>
    <w:rsid w:val="00B60920"/>
    <w:rsid w:val="00B65BB5"/>
    <w:rsid w:val="00B70049"/>
    <w:rsid w:val="00B7330B"/>
    <w:rsid w:val="00B74CB7"/>
    <w:rsid w:val="00B75636"/>
    <w:rsid w:val="00B97097"/>
    <w:rsid w:val="00BA4500"/>
    <w:rsid w:val="00BA4568"/>
    <w:rsid w:val="00BA4B35"/>
    <w:rsid w:val="00BA60A6"/>
    <w:rsid w:val="00BA67DB"/>
    <w:rsid w:val="00BB0884"/>
    <w:rsid w:val="00BC34C0"/>
    <w:rsid w:val="00BC5608"/>
    <w:rsid w:val="00BC5F81"/>
    <w:rsid w:val="00BC6163"/>
    <w:rsid w:val="00BD3C1E"/>
    <w:rsid w:val="00BD502A"/>
    <w:rsid w:val="00BD5278"/>
    <w:rsid w:val="00BD5999"/>
    <w:rsid w:val="00BE5D97"/>
    <w:rsid w:val="00BE7AD3"/>
    <w:rsid w:val="00BF183C"/>
    <w:rsid w:val="00BF75FD"/>
    <w:rsid w:val="00C0294B"/>
    <w:rsid w:val="00C0296E"/>
    <w:rsid w:val="00C05C1E"/>
    <w:rsid w:val="00C064FE"/>
    <w:rsid w:val="00C23764"/>
    <w:rsid w:val="00C25FA9"/>
    <w:rsid w:val="00C3020A"/>
    <w:rsid w:val="00C3198C"/>
    <w:rsid w:val="00C40F94"/>
    <w:rsid w:val="00C440F9"/>
    <w:rsid w:val="00C47FC6"/>
    <w:rsid w:val="00C5190C"/>
    <w:rsid w:val="00C51B80"/>
    <w:rsid w:val="00C51F8A"/>
    <w:rsid w:val="00C52F82"/>
    <w:rsid w:val="00C636A2"/>
    <w:rsid w:val="00C63E2E"/>
    <w:rsid w:val="00C709C0"/>
    <w:rsid w:val="00C7383C"/>
    <w:rsid w:val="00C73D32"/>
    <w:rsid w:val="00C75047"/>
    <w:rsid w:val="00C765F1"/>
    <w:rsid w:val="00C801FE"/>
    <w:rsid w:val="00C8223A"/>
    <w:rsid w:val="00C845AB"/>
    <w:rsid w:val="00C87A6E"/>
    <w:rsid w:val="00C90960"/>
    <w:rsid w:val="00C94A84"/>
    <w:rsid w:val="00C963E6"/>
    <w:rsid w:val="00CA01EE"/>
    <w:rsid w:val="00CA08A0"/>
    <w:rsid w:val="00CA1DB1"/>
    <w:rsid w:val="00CA3382"/>
    <w:rsid w:val="00CA6B20"/>
    <w:rsid w:val="00CB28FD"/>
    <w:rsid w:val="00CB5AF8"/>
    <w:rsid w:val="00CB60E9"/>
    <w:rsid w:val="00CB61A3"/>
    <w:rsid w:val="00CB6298"/>
    <w:rsid w:val="00CC3484"/>
    <w:rsid w:val="00CD6296"/>
    <w:rsid w:val="00CD7DF7"/>
    <w:rsid w:val="00CE17C2"/>
    <w:rsid w:val="00CE28C8"/>
    <w:rsid w:val="00CE39E8"/>
    <w:rsid w:val="00CE6F4E"/>
    <w:rsid w:val="00CF055E"/>
    <w:rsid w:val="00CF2247"/>
    <w:rsid w:val="00CF2D23"/>
    <w:rsid w:val="00CF51A7"/>
    <w:rsid w:val="00CF56E0"/>
    <w:rsid w:val="00CF57BF"/>
    <w:rsid w:val="00CF7629"/>
    <w:rsid w:val="00D00CFD"/>
    <w:rsid w:val="00D00DB2"/>
    <w:rsid w:val="00D0128C"/>
    <w:rsid w:val="00D03332"/>
    <w:rsid w:val="00D03995"/>
    <w:rsid w:val="00D1685A"/>
    <w:rsid w:val="00D17F8B"/>
    <w:rsid w:val="00D217A3"/>
    <w:rsid w:val="00D2385B"/>
    <w:rsid w:val="00D27ED6"/>
    <w:rsid w:val="00D30349"/>
    <w:rsid w:val="00D31AD7"/>
    <w:rsid w:val="00D3257C"/>
    <w:rsid w:val="00D362AB"/>
    <w:rsid w:val="00D41007"/>
    <w:rsid w:val="00D4336D"/>
    <w:rsid w:val="00D46BE9"/>
    <w:rsid w:val="00D5362D"/>
    <w:rsid w:val="00D56452"/>
    <w:rsid w:val="00D64EA8"/>
    <w:rsid w:val="00D655E9"/>
    <w:rsid w:val="00D66F23"/>
    <w:rsid w:val="00D7198D"/>
    <w:rsid w:val="00D74813"/>
    <w:rsid w:val="00D7783A"/>
    <w:rsid w:val="00D83A2B"/>
    <w:rsid w:val="00D85C02"/>
    <w:rsid w:val="00D86F04"/>
    <w:rsid w:val="00D905E6"/>
    <w:rsid w:val="00D92CC7"/>
    <w:rsid w:val="00DA7743"/>
    <w:rsid w:val="00DB11BD"/>
    <w:rsid w:val="00DB5589"/>
    <w:rsid w:val="00DB5AF3"/>
    <w:rsid w:val="00DB63EF"/>
    <w:rsid w:val="00DC4754"/>
    <w:rsid w:val="00DC4D00"/>
    <w:rsid w:val="00DC71CE"/>
    <w:rsid w:val="00DD364D"/>
    <w:rsid w:val="00DD4157"/>
    <w:rsid w:val="00DD4BAC"/>
    <w:rsid w:val="00DD6214"/>
    <w:rsid w:val="00DD7FF1"/>
    <w:rsid w:val="00DE25ED"/>
    <w:rsid w:val="00DE5145"/>
    <w:rsid w:val="00DE61B4"/>
    <w:rsid w:val="00DF1E97"/>
    <w:rsid w:val="00DF5B3B"/>
    <w:rsid w:val="00E02E69"/>
    <w:rsid w:val="00E02EB8"/>
    <w:rsid w:val="00E06EC0"/>
    <w:rsid w:val="00E06F0A"/>
    <w:rsid w:val="00E07C27"/>
    <w:rsid w:val="00E14A23"/>
    <w:rsid w:val="00E2264B"/>
    <w:rsid w:val="00E31FBC"/>
    <w:rsid w:val="00E34D95"/>
    <w:rsid w:val="00E376A9"/>
    <w:rsid w:val="00E42BD9"/>
    <w:rsid w:val="00E4339E"/>
    <w:rsid w:val="00E4682B"/>
    <w:rsid w:val="00E47C57"/>
    <w:rsid w:val="00E50444"/>
    <w:rsid w:val="00E52B84"/>
    <w:rsid w:val="00E53030"/>
    <w:rsid w:val="00E57852"/>
    <w:rsid w:val="00E61130"/>
    <w:rsid w:val="00E620D1"/>
    <w:rsid w:val="00E624A3"/>
    <w:rsid w:val="00E663A1"/>
    <w:rsid w:val="00E673E5"/>
    <w:rsid w:val="00E726C1"/>
    <w:rsid w:val="00E734EA"/>
    <w:rsid w:val="00E73580"/>
    <w:rsid w:val="00E74669"/>
    <w:rsid w:val="00E86474"/>
    <w:rsid w:val="00E86D31"/>
    <w:rsid w:val="00E91DF1"/>
    <w:rsid w:val="00E92D46"/>
    <w:rsid w:val="00E93D33"/>
    <w:rsid w:val="00EA3542"/>
    <w:rsid w:val="00EA49CC"/>
    <w:rsid w:val="00EB0B88"/>
    <w:rsid w:val="00EB29F0"/>
    <w:rsid w:val="00EB3082"/>
    <w:rsid w:val="00EB3A68"/>
    <w:rsid w:val="00EB4CB9"/>
    <w:rsid w:val="00EB5F9C"/>
    <w:rsid w:val="00EC19B1"/>
    <w:rsid w:val="00EC329D"/>
    <w:rsid w:val="00EC4CBF"/>
    <w:rsid w:val="00EC6CA7"/>
    <w:rsid w:val="00ED422A"/>
    <w:rsid w:val="00ED669C"/>
    <w:rsid w:val="00EE31BB"/>
    <w:rsid w:val="00EE3315"/>
    <w:rsid w:val="00EF00B8"/>
    <w:rsid w:val="00EF28E5"/>
    <w:rsid w:val="00EF4C26"/>
    <w:rsid w:val="00EF5CB2"/>
    <w:rsid w:val="00F02FD6"/>
    <w:rsid w:val="00F03126"/>
    <w:rsid w:val="00F03A39"/>
    <w:rsid w:val="00F03DB8"/>
    <w:rsid w:val="00F14760"/>
    <w:rsid w:val="00F15391"/>
    <w:rsid w:val="00F23049"/>
    <w:rsid w:val="00F239C7"/>
    <w:rsid w:val="00F246EB"/>
    <w:rsid w:val="00F2490C"/>
    <w:rsid w:val="00F267D1"/>
    <w:rsid w:val="00F2773C"/>
    <w:rsid w:val="00F33537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808"/>
    <w:rsid w:val="00F513B9"/>
    <w:rsid w:val="00F5234F"/>
    <w:rsid w:val="00F562FB"/>
    <w:rsid w:val="00F62A1A"/>
    <w:rsid w:val="00F62E97"/>
    <w:rsid w:val="00F643BB"/>
    <w:rsid w:val="00F669DD"/>
    <w:rsid w:val="00F71E27"/>
    <w:rsid w:val="00F71ED6"/>
    <w:rsid w:val="00F73469"/>
    <w:rsid w:val="00F759CE"/>
    <w:rsid w:val="00F81B66"/>
    <w:rsid w:val="00F8475E"/>
    <w:rsid w:val="00F850A3"/>
    <w:rsid w:val="00F8523A"/>
    <w:rsid w:val="00F861EA"/>
    <w:rsid w:val="00F91107"/>
    <w:rsid w:val="00F95DEE"/>
    <w:rsid w:val="00FA47AA"/>
    <w:rsid w:val="00FA58F0"/>
    <w:rsid w:val="00FA6C13"/>
    <w:rsid w:val="00FB0525"/>
    <w:rsid w:val="00FB1432"/>
    <w:rsid w:val="00FC1C00"/>
    <w:rsid w:val="00FC255C"/>
    <w:rsid w:val="00FC3BA9"/>
    <w:rsid w:val="00FC42BA"/>
    <w:rsid w:val="00FC5D76"/>
    <w:rsid w:val="00FF24C8"/>
    <w:rsid w:val="00FF2E4C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hyperlink" Target="file:///C:\Users\KlochkovAA\Desktop\&#1040;&#1076;&#1084;&#1080;&#1085;&#1080;&#1089;&#1090;&#1088;\20.25%20&#1091;&#1083;&#1100;&#1088;&#1080;&#1093;%20&#1096;&#1090;&#1088;&#1072;&#1092;%20&#1092;&#1072;&#1088;&#1080;&#1076;%202023%20&#1085;&#1077;%20&#1103;&#1074;&#1080;&#1083;&#1089;&#1103;%20391.docx" TargetMode="External" /><Relationship Id="rId6" Type="http://schemas.openxmlformats.org/officeDocument/2006/relationships/hyperlink" Target="http://www.consultant.ru/popular/koap/13_37.htm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